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5F58" w14:textId="6A92C8EF" w:rsidR="005F5171" w:rsidRDefault="00D67A15" w:rsidP="00D67A15">
      <w:pPr>
        <w:tabs>
          <w:tab w:val="left" w:pos="2564"/>
        </w:tabs>
      </w:pPr>
      <w:r>
        <w:t xml:space="preserve">Sosyal Bilimler Enstitüsü Formları/Belgelerine </w:t>
      </w:r>
      <w:hyperlink r:id="rId4" w:history="1">
        <w:r w:rsidR="00F903E8" w:rsidRPr="006B5EB4">
          <w:rPr>
            <w:rStyle w:val="Kpr"/>
          </w:rPr>
          <w:t>https://sosyalbilimler.mu.edu.tr/tr/dokuman</w:t>
        </w:r>
      </w:hyperlink>
      <w:r w:rsidR="00F903E8">
        <w:t xml:space="preserve"> adresinden ulaşabilirsiniz.</w:t>
      </w:r>
    </w:p>
    <w:sectPr w:rsidR="005F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71"/>
    <w:rsid w:val="005F5171"/>
    <w:rsid w:val="0082343F"/>
    <w:rsid w:val="00D67A15"/>
    <w:rsid w:val="00F9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1B61A9"/>
  <w15:chartTrackingRefBased/>
  <w15:docId w15:val="{5384F956-1C27-C747-AC68-D8C256A7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F51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F5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F51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F51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F51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F51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F51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F51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F51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F51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F51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F51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F517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F517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F517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F517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F517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F517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F51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F5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F51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F51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F5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F517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F517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F517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F51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F517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F517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903E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90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syalbilimler.mu.edu.tr/tr/dokum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GÜNAY</dc:creator>
  <cp:keywords/>
  <dc:description/>
  <cp:lastModifiedBy>Ayşe GÜNAY</cp:lastModifiedBy>
  <cp:revision>3</cp:revision>
  <dcterms:created xsi:type="dcterms:W3CDTF">2024-05-15T16:48:00Z</dcterms:created>
  <dcterms:modified xsi:type="dcterms:W3CDTF">2024-05-15T16:49:00Z</dcterms:modified>
</cp:coreProperties>
</file>